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color w:val="FF0000"/>
          <w:w w:val="80"/>
          <w:sz w:val="80"/>
          <w:szCs w:val="80"/>
        </w:rPr>
      </w:pPr>
      <w:r>
        <w:rPr>
          <w:rFonts w:hint="eastAsia" w:eastAsia="华文中宋"/>
          <w:color w:val="FF0000"/>
          <w:spacing w:val="60"/>
          <w:w w:val="80"/>
          <w:kern w:val="0"/>
          <w:sz w:val="80"/>
          <w:szCs w:val="80"/>
        </w:rPr>
        <w:t>山东中医药大学研究生</w:t>
      </w:r>
      <w:r>
        <w:rPr>
          <w:rFonts w:hint="eastAsia" w:eastAsia="华文中宋"/>
          <w:color w:val="FF0000"/>
          <w:w w:val="80"/>
          <w:kern w:val="0"/>
          <w:sz w:val="80"/>
          <w:szCs w:val="80"/>
        </w:rPr>
        <w:t>处</w:t>
      </w:r>
    </w:p>
    <w:p>
      <w:pPr>
        <w:spacing w:before="120" w:beforeLines="50" w:line="240" w:lineRule="exact"/>
        <w:jc w:val="center"/>
        <w:rPr>
          <w:rFonts w:hint="eastAsia" w:ascii="仿宋_GB2312" w:eastAsia="仿宋_GB2312"/>
          <w:sz w:val="28"/>
          <w:highlight w:val="none"/>
        </w:rPr>
      </w:pPr>
      <w:r>
        <w:rPr>
          <w:rFonts w:hint="eastAsia" w:ascii="仿宋_GB2312" w:hAnsi="宋体" w:eastAsia="仿宋_GB2312"/>
          <w:sz w:val="24"/>
          <w:highlight w:val="none"/>
        </w:rPr>
        <w:t>研培养字[201</w:t>
      </w: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9</w:t>
      </w:r>
      <w:r>
        <w:rPr>
          <w:rFonts w:hint="eastAsia" w:ascii="仿宋_GB2312" w:hAnsi="宋体" w:eastAsia="仿宋_GB2312"/>
          <w:sz w:val="24"/>
          <w:highlight w:val="none"/>
        </w:rPr>
        <w:t>]</w:t>
      </w: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8</w:t>
      </w:r>
      <w:r>
        <w:rPr>
          <w:rFonts w:hint="eastAsia" w:ascii="仿宋_GB2312" w:hAnsi="宋体" w:eastAsia="仿宋_GB2312"/>
          <w:sz w:val="24"/>
          <w:highlight w:val="none"/>
        </w:rPr>
        <w:t>号</w:t>
      </w:r>
    </w:p>
    <w:p>
      <w:pPr>
        <w:spacing w:line="240" w:lineRule="exact"/>
        <w:jc w:val="center"/>
        <w:rPr>
          <w:rFonts w:hint="eastAsia" w:ascii="方正兰亭粗黑_GBK" w:hAnsi="方正兰亭粗黑_GBK" w:eastAsia="方正兰亭粗黑_GBK" w:cs="方正兰亭粗黑_GBK"/>
          <w:sz w:val="28"/>
          <w:szCs w:val="28"/>
          <w:lang w:val="en-US" w:eastAsia="zh-CN"/>
        </w:rPr>
      </w:pPr>
      <w:r>
        <w:rPr>
          <w:rFonts w:eastAsia="华文中宋"/>
          <w:sz w:val="44"/>
          <w:highlight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144780</wp:posOffset>
                </wp:positionV>
                <wp:extent cx="546735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.5pt;margin-top:11.4pt;height:0pt;width:430.5pt;z-index:251658240;mso-width-relative:page;mso-height-relative:page;" filled="f" stroked="t" coordsize="21600,21600" o:gfxdata="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7haWdYAAAAIAQAADwAAAAAA&#10;AAABACAAAAAiAAAAZHJzL2Rvd25yZXYueG1sUEsBAhQAFAAAAAgAh07iQHlYq3jcAQAAlwMAAA4A&#10;AAAAAAAAAQAgAAAAJQEAAGRycy9lMm9Eb2MueG1sUEsFBgAAAAAGAAYAWQEAAHM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bookmarkStart w:id="0" w:name="_GoBack"/>
      <w:bookmarkEnd w:id="0"/>
    </w:p>
    <w:p>
      <w:pPr>
        <w:jc w:val="center"/>
        <w:rPr>
          <w:rFonts w:hint="eastAsia" w:ascii="方正兰亭粗黑_GBK" w:hAnsi="方正兰亭粗黑_GBK" w:eastAsia="方正兰亭粗黑_GBK" w:cs="方正兰亭粗黑_GBK"/>
          <w:sz w:val="28"/>
          <w:szCs w:val="28"/>
          <w:lang w:val="en-US" w:eastAsia="zh-CN"/>
        </w:rPr>
      </w:pPr>
      <w:r>
        <w:rPr>
          <w:rFonts w:hint="eastAsia" w:ascii="方正兰亭粗黑_GBK" w:hAnsi="方正兰亭粗黑_GBK" w:eastAsia="方正兰亭粗黑_GBK" w:cs="方正兰亭粗黑_GBK"/>
          <w:sz w:val="28"/>
          <w:szCs w:val="28"/>
          <w:lang w:val="en-US" w:eastAsia="zh-CN"/>
        </w:rPr>
        <w:t>山东中医药大学</w:t>
      </w:r>
    </w:p>
    <w:p>
      <w:pPr>
        <w:jc w:val="center"/>
        <w:rPr>
          <w:rFonts w:hint="eastAsia" w:ascii="方正兰亭粗黑_GBK" w:hAnsi="方正兰亭粗黑_GBK" w:eastAsia="方正兰亭粗黑_GBK" w:cs="方正兰亭粗黑_GBK"/>
          <w:sz w:val="28"/>
          <w:szCs w:val="28"/>
          <w:lang w:val="en-US" w:eastAsia="zh-CN"/>
        </w:rPr>
      </w:pPr>
      <w:r>
        <w:rPr>
          <w:rFonts w:hint="eastAsia" w:ascii="方正兰亭粗黑_GBK" w:hAnsi="方正兰亭粗黑_GBK" w:eastAsia="方正兰亭粗黑_GBK" w:cs="方正兰亭粗黑_GBK"/>
          <w:sz w:val="28"/>
          <w:szCs w:val="28"/>
          <w:lang w:val="en-US" w:eastAsia="zh-CN"/>
        </w:rPr>
        <w:t>关于开展2019年研究生</w:t>
      </w:r>
      <w:r>
        <w:rPr>
          <w:rFonts w:hint="eastAsia" w:ascii="方正兰亭粗黑_GBK" w:hAnsi="方正兰亭粗黑_GBK" w:eastAsia="方正兰亭粗黑_GBK" w:cs="方正兰亭粗黑_GBK"/>
          <w:sz w:val="28"/>
          <w:szCs w:val="28"/>
          <w:lang w:eastAsia="zh-CN"/>
        </w:rPr>
        <w:t>“</w:t>
      </w:r>
      <w:r>
        <w:rPr>
          <w:rFonts w:hint="eastAsia" w:ascii="方正兰亭粗黑_GBK" w:hAnsi="方正兰亭粗黑_GBK" w:eastAsia="方正兰亭粗黑_GBK" w:cs="方正兰亭粗黑_GBK"/>
          <w:sz w:val="28"/>
          <w:szCs w:val="28"/>
          <w:lang w:val="en-US" w:eastAsia="zh-CN"/>
        </w:rPr>
        <w:t>远志</w:t>
      </w:r>
      <w:r>
        <w:rPr>
          <w:rFonts w:hint="eastAsia" w:ascii="方正兰亭粗黑_GBK" w:hAnsi="方正兰亭粗黑_GBK" w:eastAsia="方正兰亭粗黑_GBK" w:cs="方正兰亭粗黑_GBK"/>
          <w:sz w:val="28"/>
          <w:szCs w:val="28"/>
          <w:lang w:eastAsia="zh-CN"/>
        </w:rPr>
        <w:t>”</w:t>
      </w:r>
      <w:r>
        <w:rPr>
          <w:rFonts w:hint="eastAsia" w:ascii="方正兰亭粗黑_GBK" w:hAnsi="方正兰亭粗黑_GBK" w:eastAsia="方正兰亭粗黑_GBK" w:cs="方正兰亭粗黑_GBK"/>
          <w:sz w:val="28"/>
          <w:szCs w:val="28"/>
          <w:lang w:val="en-US" w:eastAsia="zh-CN"/>
        </w:rPr>
        <w:t>海外联合培养项目的通知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各学院（研究院）：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促进学校一流学科和高水平中医药大学建设，</w:t>
      </w:r>
      <w:r>
        <w:rPr>
          <w:rFonts w:hint="eastAsia" w:ascii="宋体" w:hAnsi="宋体" w:eastAsia="宋体" w:cs="宋体"/>
          <w:sz w:val="28"/>
          <w:szCs w:val="28"/>
        </w:rPr>
        <w:t>开拓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研究生</w:t>
      </w:r>
      <w:r>
        <w:rPr>
          <w:rFonts w:hint="eastAsia" w:ascii="宋体" w:hAnsi="宋体" w:eastAsia="宋体" w:cs="宋体"/>
          <w:sz w:val="28"/>
          <w:szCs w:val="28"/>
        </w:rPr>
        <w:t>学术视野，拓宽科研思路，促进中医药国际交流，提升我校研究生教育国际化水平，培养一批具有国际视野和创新能力的高素质人才，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学校决定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开展2019年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远志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”研究生海外联合培养项目，选送优秀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博士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士研究生赴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外（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包含台湾、香港、澳门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下同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）高校或科研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院所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进行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联合培养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现将相关事宜通知如下：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3" w:firstLineChars="3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一、本次派出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今年学校欲选派20人左右赴海外高校进行医学相关理论学习和科研训练，选派15人左右赴海外高校进行药学相关理论学习和科研训练，时间3个月。选派研究生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专业为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中医学、中药学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一级学科下所有专业硕士、博士研究生。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具体派出海外高校待后期确定后与培训方案一起通知。为保证培训效果，需先期进行选拨和培训。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3" w:firstLineChars="3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申报条件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1.具有中国国籍和我校研究生学籍，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热爱祖国</w:t>
      </w:r>
      <w:r>
        <w:rPr>
          <w:rFonts w:hint="eastAsia" w:ascii="宋体" w:hAnsi="宋体" w:eastAsia="宋体" w:cs="宋体"/>
          <w:sz w:val="28"/>
          <w:szCs w:val="28"/>
        </w:rPr>
        <w:t>，具有良好的政治素质和专业素质，具有学成回国为祖国建设服务的事业心和责任感，无违法违纪记录。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2.具备扎实的专业基础，较强的学习和交流能力，综合素质良好，学习成绩优异，具有较强的发展潜力。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3.具有较强的科研创新能力，前期已有较高水平科研成果者优先。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4.具有良好的外语水平，能用英语或派出国语言进行学术交流，英语六级成绩需达到425分以上，通过PETS、WSK或雅思（6分及以上）、托福（80分及以上）、GRE（260分及以上）等考试者优先。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5.身体健康，</w:t>
      </w:r>
      <w:r>
        <w:rPr>
          <w:rFonts w:hint="eastAsia" w:ascii="宋体" w:hAnsi="宋体" w:eastAsia="宋体" w:cs="宋体"/>
          <w:sz w:val="28"/>
          <w:szCs w:val="28"/>
        </w:rPr>
        <w:t>具有良好的心理素质，具有在国（境）外学习、生活的能力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确能完成研修内容。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三、资助标准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校划拨专项经费对选派研究生予以资助，根据合作项目所需费用情况每人资助3-5万元，可用于国际往返机票（限经济舱）、学费。资助经费实行包干制，超出资助部分费用自理。派出人员出国前按学校规定办理财务借款手续，回国后需按资助额度提供相应票据到财务处办理还款手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四、选派流程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1.研究生提交</w:t>
      </w:r>
      <w:r>
        <w:rPr>
          <w:rFonts w:hint="eastAsia" w:ascii="宋体" w:hAnsi="宋体" w:eastAsia="宋体" w:cs="宋体"/>
          <w:sz w:val="28"/>
          <w:szCs w:val="28"/>
        </w:rPr>
        <w:t>申请材料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9月5日前研究生个人申报，填写《山东中医药大学研究生“远志”海外联合培养项目申请表》（附件1），学院填写汇总表（见附件2）报研究生处。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2.9月10日前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研究生处组织相关学院（学科）对材料进行初审，确定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50-60人初选名单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初选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人员进行为期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1个月的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集中培训，包括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思想政治教育、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外语听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说读写训练、安全教育，分长清校区和千佛山校区2个班次进行。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4.对初选人员进行考核，择优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确定派出人员名单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5.11月份办理完成出国前手续。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五、选派研究生管理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派出人员按照《山东中医药大学研究生海外交流学习管理办法（试行）》进行管理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派出人员回校后需</w:t>
      </w:r>
      <w:r>
        <w:rPr>
          <w:rFonts w:hint="eastAsia" w:ascii="宋体" w:hAnsi="宋体" w:eastAsia="宋体" w:cs="宋体"/>
          <w:sz w:val="28"/>
          <w:szCs w:val="28"/>
        </w:rPr>
        <w:t>提交《山东中医药大学研究生出国（境）学习交流情况考核表》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出国（境）学习交流总结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报告（不少于2000字）及依托科研、临床实践内容撰写的英文论文一篇（不少于3000字）。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840" w:leftChars="0" w:hanging="840" w:hangingChars="3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1：山东中医药大学研究生“远志”海外联合培养项目申请表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840" w:leftChars="0" w:hanging="840" w:hangingChars="3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2：山东中医药大学研究生“远志”海外联合培养项目申请汇总表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840" w:leftChars="0" w:hanging="840" w:hangingChars="3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838" w:leftChars="399" w:firstLine="4760" w:firstLineChars="17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研究生处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840" w:leftChars="0" w:hanging="840" w:hangingChars="3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2019年9月2日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page"/>
      </w:r>
    </w:p>
    <w:p>
      <w:pPr>
        <w:spacing w:line="360" w:lineRule="auto"/>
        <w:ind w:left="840" w:leftChars="0" w:hanging="840" w:hanging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附件1：</w:t>
      </w:r>
    </w:p>
    <w:p>
      <w:pPr>
        <w:spacing w:line="360" w:lineRule="auto"/>
        <w:ind w:left="904" w:leftChars="0" w:hanging="904" w:hangingChars="300"/>
        <w:jc w:val="center"/>
        <w:rPr>
          <w:rFonts w:hint="eastAsia"/>
          <w:b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山东中医药大学研究生“远志”海外联合培养项目申请表</w:t>
      </w:r>
    </w:p>
    <w:tbl>
      <w:tblPr>
        <w:tblStyle w:val="4"/>
        <w:tblW w:w="10440" w:type="dxa"/>
        <w:tblInd w:w="-9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824"/>
        <w:gridCol w:w="1305"/>
        <w:gridCol w:w="1560"/>
        <w:gridCol w:w="1485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2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1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82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院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1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研究方向</w:t>
            </w:r>
          </w:p>
        </w:tc>
        <w:tc>
          <w:tcPr>
            <w:tcW w:w="837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导师姓名</w:t>
            </w:r>
          </w:p>
        </w:tc>
        <w:tc>
          <w:tcPr>
            <w:tcW w:w="182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1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箱</w:t>
            </w:r>
          </w:p>
        </w:tc>
        <w:tc>
          <w:tcPr>
            <w:tcW w:w="182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住宿校区</w:t>
            </w:r>
          </w:p>
        </w:tc>
        <w:tc>
          <w:tcPr>
            <w:tcW w:w="21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学位类型</w:t>
            </w:r>
          </w:p>
        </w:tc>
        <w:tc>
          <w:tcPr>
            <w:tcW w:w="4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学术型</w:t>
            </w:r>
            <w:r>
              <w:rPr>
                <w:rFonts w:hint="eastAsia"/>
                <w:sz w:val="24"/>
                <w:lang w:val="en-US" w:eastAsia="zh-CN"/>
              </w:rPr>
              <w:t>/专业型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培养层次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硕士</w:t>
            </w:r>
            <w:r>
              <w:rPr>
                <w:rFonts w:hint="eastAsia"/>
                <w:sz w:val="24"/>
                <w:lang w:val="en-US" w:eastAsia="zh-CN"/>
              </w:rPr>
              <w:t>/博士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0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个人简介</w:t>
            </w:r>
          </w:p>
          <w:p>
            <w:pPr>
              <w:ind w:firstLine="240" w:firstLineChars="100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8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default"/>
                <w:sz w:val="24"/>
                <w:shd w:val="pct10" w:color="auto" w:fill="FFFFFF"/>
                <w:lang w:val="en-US" w:eastAsia="zh-CN"/>
              </w:rPr>
            </w:pPr>
            <w:r>
              <w:rPr>
                <w:rFonts w:hint="eastAsia"/>
                <w:sz w:val="24"/>
                <w:shd w:val="pct10" w:color="auto" w:fill="FFFFFF"/>
                <w:lang w:val="en-US" w:eastAsia="zh-CN"/>
              </w:rPr>
              <w:t>(300字）</w:t>
            </w:r>
          </w:p>
          <w:p>
            <w:pPr>
              <w:rPr>
                <w:rFonts w:hint="eastAsia"/>
                <w:sz w:val="24"/>
                <w:shd w:val="pct10" w:color="auto" w:fill="FFFFFF"/>
              </w:rPr>
            </w:pPr>
          </w:p>
          <w:p>
            <w:pPr>
              <w:rPr>
                <w:rFonts w:hint="eastAsia"/>
                <w:sz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课程成绩</w:t>
            </w:r>
          </w:p>
        </w:tc>
        <w:tc>
          <w:tcPr>
            <w:tcW w:w="8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  <w:shd w:val="pct10" w:color="auto" w:fill="FFFFFF"/>
              </w:rPr>
            </w:pPr>
          </w:p>
          <w:p>
            <w:pPr>
              <w:rPr>
                <w:rFonts w:hint="default" w:eastAsiaTheme="minorEastAsia"/>
                <w:sz w:val="24"/>
                <w:shd w:val="pct10" w:color="auto" w:fill="FFFFFF"/>
                <w:lang w:val="en-US" w:eastAsia="zh-CN"/>
              </w:rPr>
            </w:pPr>
            <w:r>
              <w:rPr>
                <w:rFonts w:hint="eastAsia"/>
                <w:sz w:val="24"/>
                <w:shd w:val="pct10" w:color="auto" w:fill="FFFFFF"/>
                <w:lang w:eastAsia="zh-CN"/>
              </w:rPr>
              <w:t>（</w:t>
            </w:r>
            <w:r>
              <w:rPr>
                <w:rFonts w:hint="eastAsia"/>
                <w:sz w:val="24"/>
                <w:shd w:val="pct10" w:color="auto" w:fill="FFFFFF"/>
                <w:lang w:val="en-US" w:eastAsia="zh-CN"/>
              </w:rPr>
              <w:t>研一可填写入学考试成绩和入学前一阶段学习成绩）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外语水平</w:t>
            </w:r>
          </w:p>
        </w:tc>
        <w:tc>
          <w:tcPr>
            <w:tcW w:w="8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Theme="minorEastAsia"/>
                <w:sz w:val="24"/>
                <w:shd w:val="pct10" w:color="auto" w:fill="FFFFFF"/>
                <w:lang w:val="en-US" w:eastAsia="zh-CN"/>
              </w:rPr>
            </w:pPr>
            <w:r>
              <w:rPr>
                <w:rFonts w:hint="eastAsia"/>
                <w:sz w:val="24"/>
                <w:shd w:val="pct10" w:color="auto" w:fill="FFFFFF"/>
                <w:lang w:val="en-US" w:eastAsia="zh-CN"/>
              </w:rPr>
              <w:t>何时何地参加何种外语考试，成绩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科研成果</w:t>
            </w:r>
          </w:p>
        </w:tc>
        <w:tc>
          <w:tcPr>
            <w:tcW w:w="8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Theme="minorEastAsia"/>
                <w:sz w:val="24"/>
                <w:shd w:val="pct10" w:color="auto" w:fill="FFFFFF"/>
                <w:lang w:eastAsia="zh-CN"/>
              </w:rPr>
            </w:pPr>
            <w:r>
              <w:rPr>
                <w:rFonts w:hint="eastAsia"/>
                <w:sz w:val="24"/>
                <w:shd w:val="pct10" w:color="auto" w:fill="FFFFFF"/>
                <w:lang w:eastAsia="zh-CN"/>
              </w:rPr>
              <w:t>（何时何地获何级别奖励，奖励名称，位次等；或何时在何杂志发表论文，论文题目，位次，页码等）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参与科研项目</w:t>
            </w:r>
          </w:p>
        </w:tc>
        <w:tc>
          <w:tcPr>
            <w:tcW w:w="8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Theme="minorEastAsia"/>
                <w:sz w:val="24"/>
                <w:shd w:val="pct10" w:color="auto" w:fill="FFFFFF"/>
                <w:lang w:eastAsia="zh-CN"/>
              </w:rPr>
            </w:pPr>
            <w:r>
              <w:rPr>
                <w:rFonts w:hint="eastAsia"/>
                <w:sz w:val="24"/>
                <w:shd w:val="pct10" w:color="auto" w:fill="FFFFFF"/>
                <w:lang w:eastAsia="zh-CN"/>
              </w:rPr>
              <w:t>（何时何地参与何层次科研项目，项目题目，本人工作任务等）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8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签字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8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200" w:firstLineChars="1750"/>
              <w:rPr>
                <w:rFonts w:hint="eastAsia"/>
                <w:sz w:val="24"/>
              </w:rPr>
            </w:pPr>
          </w:p>
          <w:p>
            <w:pPr>
              <w:ind w:firstLine="4200" w:firstLineChars="1750"/>
              <w:rPr>
                <w:rFonts w:hint="eastAsia"/>
                <w:sz w:val="24"/>
              </w:rPr>
            </w:pPr>
          </w:p>
          <w:p>
            <w:pPr>
              <w:ind w:firstLine="4200" w:firstLineChars="1750"/>
              <w:rPr>
                <w:rFonts w:hint="eastAsia"/>
                <w:sz w:val="24"/>
              </w:rPr>
            </w:pPr>
          </w:p>
          <w:p>
            <w:pPr>
              <w:ind w:firstLine="4200" w:firstLineChars="1750"/>
              <w:rPr>
                <w:rFonts w:hint="eastAsia"/>
                <w:sz w:val="24"/>
              </w:rPr>
            </w:pPr>
          </w:p>
          <w:p>
            <w:pPr>
              <w:ind w:firstLine="4200" w:firstLineChars="1750"/>
              <w:rPr>
                <w:rFonts w:hint="eastAsia"/>
                <w:sz w:val="24"/>
              </w:rPr>
            </w:pPr>
          </w:p>
          <w:p>
            <w:pPr>
              <w:ind w:firstLine="4200" w:firstLineChars="1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                  （加盖公章）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  <w:r>
              <w:rPr>
                <w:rFonts w:hint="eastAsia"/>
                <w:sz w:val="24"/>
                <w:lang w:eastAsia="zh-CN"/>
              </w:rPr>
              <w:t>处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37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                  （加盖公章）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年      月     日</w:t>
            </w:r>
          </w:p>
        </w:tc>
      </w:tr>
    </w:tbl>
    <w:p>
      <w:pPr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注：1</w:t>
      </w:r>
      <w:r>
        <w:rPr>
          <w:rFonts w:hint="eastAsia"/>
          <w:sz w:val="24"/>
          <w:lang w:val="en-US" w:eastAsia="zh-CN"/>
        </w:rPr>
        <w:t>.</w:t>
      </w:r>
      <w:r>
        <w:rPr>
          <w:rFonts w:hint="eastAsia"/>
          <w:b/>
          <w:sz w:val="24"/>
        </w:rPr>
        <w:t>请正反面打印；</w:t>
      </w:r>
      <w:r>
        <w:rPr>
          <w:rFonts w:hint="eastAsia"/>
          <w:b/>
          <w:sz w:val="24"/>
          <w:lang w:val="en-US" w:eastAsia="zh-CN"/>
        </w:rPr>
        <w:t>2.相关证明材料附后。</w:t>
      </w:r>
    </w:p>
    <w:p>
      <w:pPr>
        <w:spacing w:line="360" w:lineRule="auto"/>
        <w:ind w:left="840" w:leftChars="0" w:hanging="840" w:hangingChars="300"/>
        <w:rPr>
          <w:rFonts w:hint="default" w:ascii="宋体" w:hAnsi="宋体" w:eastAsia="宋体" w:cs="宋体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486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5023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091"/>
        <w:gridCol w:w="1713"/>
        <w:gridCol w:w="2073"/>
        <w:gridCol w:w="1242"/>
        <w:gridCol w:w="1050"/>
        <w:gridCol w:w="1170"/>
        <w:gridCol w:w="3255"/>
        <w:gridCol w:w="1230"/>
        <w:gridCol w:w="9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2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after="156" w:afterLines="50" w:line="600" w:lineRule="exact"/>
              <w:jc w:val="left"/>
              <w:rPr>
                <w:rFonts w:ascii="方正小标宋简体" w:eastAsia="方正小标宋简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附件2：            山东中医药大学2019年研究生“远志”海外联合培养项目申请汇总表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02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汉仪书宋一简" w:hAnsi="仿宋" w:eastAsia="汉仪书宋一简"/>
                <w:szCs w:val="21"/>
              </w:rPr>
            </w:pPr>
            <w:r>
              <w:rPr>
                <w:rFonts w:hint="eastAsia" w:ascii="汉仪书宋一简" w:hAnsi="仿宋" w:eastAsia="汉仪书宋一简"/>
                <w:szCs w:val="21"/>
              </w:rPr>
              <w:t>学院（盖章）：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层次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学院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专业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学位</w:t>
            </w:r>
            <w:r>
              <w:rPr>
                <w:rFonts w:hint="eastAsia" w:ascii="黑体" w:hAnsi="黑体" w:eastAsia="黑体"/>
                <w:szCs w:val="21"/>
              </w:rPr>
              <w:t>类型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导师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外语水平</w:t>
            </w:r>
          </w:p>
        </w:tc>
        <w:tc>
          <w:tcPr>
            <w:tcW w:w="3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科研成果或参与项目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联系方式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住宿校区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　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　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　</w:t>
            </w:r>
          </w:p>
        </w:tc>
        <w:tc>
          <w:tcPr>
            <w:tcW w:w="3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3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</w:tbl>
    <w:p>
      <w:pPr>
        <w:spacing w:line="360" w:lineRule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Cs w:val="21"/>
          <w:lang w:val="en-US" w:eastAsia="zh-CN"/>
        </w:rPr>
        <w:t>注：</w:t>
      </w:r>
      <w:r>
        <w:rPr>
          <w:rFonts w:hint="eastAsia" w:ascii="黑体" w:hAnsi="黑体" w:eastAsia="黑体"/>
          <w:szCs w:val="21"/>
          <w:lang w:eastAsia="zh-CN"/>
        </w:rPr>
        <w:t>科研成果或参与项目栏填写发表</w:t>
      </w:r>
      <w:r>
        <w:rPr>
          <w:rFonts w:hint="eastAsia" w:ascii="黑体" w:hAnsi="黑体" w:eastAsia="黑体"/>
          <w:szCs w:val="21"/>
          <w:lang w:val="en-US" w:eastAsia="zh-CN"/>
        </w:rPr>
        <w:t>SCI论文*篇，中文核心期刊*篇，参与国自然项目*项等。</w:t>
      </w:r>
    </w:p>
    <w:sectPr>
      <w:pgSz w:w="16838" w:h="11906" w:orient="landscape"/>
      <w:pgMar w:top="180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兰亭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CD4A30"/>
    <w:multiLevelType w:val="singleLevel"/>
    <w:tmpl w:val="E5CD4A3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D6051"/>
    <w:rsid w:val="00496925"/>
    <w:rsid w:val="02416B27"/>
    <w:rsid w:val="03652329"/>
    <w:rsid w:val="086D384F"/>
    <w:rsid w:val="089C4661"/>
    <w:rsid w:val="0F7037AB"/>
    <w:rsid w:val="0F7138A8"/>
    <w:rsid w:val="10A20CA8"/>
    <w:rsid w:val="1280109E"/>
    <w:rsid w:val="137B478E"/>
    <w:rsid w:val="13DC1131"/>
    <w:rsid w:val="15582129"/>
    <w:rsid w:val="15BD6051"/>
    <w:rsid w:val="17035ADD"/>
    <w:rsid w:val="177E57FF"/>
    <w:rsid w:val="22CE6CB9"/>
    <w:rsid w:val="247761A7"/>
    <w:rsid w:val="27B95EF2"/>
    <w:rsid w:val="2A7D263A"/>
    <w:rsid w:val="2B8F518B"/>
    <w:rsid w:val="2BA46E5E"/>
    <w:rsid w:val="2CC10F76"/>
    <w:rsid w:val="2F1B58B8"/>
    <w:rsid w:val="34AA0874"/>
    <w:rsid w:val="38870845"/>
    <w:rsid w:val="3B5678EC"/>
    <w:rsid w:val="44035B9A"/>
    <w:rsid w:val="45F51D6C"/>
    <w:rsid w:val="463E1210"/>
    <w:rsid w:val="46A675C1"/>
    <w:rsid w:val="4973398E"/>
    <w:rsid w:val="4C886214"/>
    <w:rsid w:val="4C923228"/>
    <w:rsid w:val="51317C72"/>
    <w:rsid w:val="55B3309E"/>
    <w:rsid w:val="57873272"/>
    <w:rsid w:val="5A6B2BE5"/>
    <w:rsid w:val="5BF14F89"/>
    <w:rsid w:val="5F4A136F"/>
    <w:rsid w:val="5FB24029"/>
    <w:rsid w:val="5FC6353D"/>
    <w:rsid w:val="68B403BD"/>
    <w:rsid w:val="693F13A2"/>
    <w:rsid w:val="704D7108"/>
    <w:rsid w:val="71E00749"/>
    <w:rsid w:val="76002D18"/>
    <w:rsid w:val="76D01810"/>
    <w:rsid w:val="7A307FDB"/>
    <w:rsid w:val="7A576E8A"/>
    <w:rsid w:val="7DB9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qq"/>
    <w:basedOn w:val="1"/>
    <w:qFormat/>
    <w:uiPriority w:val="0"/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2019-07-05T06:57:00Z</dcterms:created>
  <dc:creator>Administrator</dc:creator>
  <cp:lastModifiedBy>Administrator</cp:lastModifiedBy>
  <dcterms:modified xsi:type="dcterms:W3CDTF">2019-09-02T03:57:49Z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